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84" w:rsidRDefault="00B46666" w:rsidP="00814F85">
      <w:pPr>
        <w:shd w:val="clear" w:color="auto" w:fill="FFFFFF"/>
        <w:spacing w:after="360" w:line="240" w:lineRule="auto"/>
        <w:jc w:val="center"/>
        <w:rPr>
          <w:rFonts w:ascii="Courier" w:eastAsia="Times New Roman" w:hAnsi="Courier" w:cs="Aharoni"/>
          <w:b/>
          <w:bCs/>
          <w:color w:val="333333"/>
          <w:sz w:val="26"/>
          <w:szCs w:val="10"/>
          <w:lang w:eastAsia="en-AU"/>
        </w:rPr>
      </w:pPr>
      <w:r>
        <w:rPr>
          <w:rFonts w:ascii="Courier" w:eastAsia="Times New Roman" w:hAnsi="Courier" w:cs="Aharoni"/>
          <w:b/>
          <w:bCs/>
          <w:color w:val="333333"/>
          <w:sz w:val="26"/>
          <w:szCs w:val="10"/>
          <w:lang w:eastAsia="en-AU"/>
        </w:rPr>
        <w:t>Premise to all differentiation:</w:t>
      </w:r>
    </w:p>
    <w:p w:rsidR="00B46666" w:rsidRDefault="00B46666" w:rsidP="00814F85">
      <w:pPr>
        <w:shd w:val="clear" w:color="auto" w:fill="FFFFFF"/>
        <w:spacing w:after="360" w:line="240" w:lineRule="auto"/>
        <w:jc w:val="center"/>
        <w:rPr>
          <w:rFonts w:ascii="Courier" w:eastAsia="Times New Roman" w:hAnsi="Courier" w:cs="Aharoni"/>
          <w:b/>
          <w:bCs/>
          <w:color w:val="333333"/>
          <w:sz w:val="18"/>
          <w:szCs w:val="10"/>
          <w:lang w:eastAsia="en-AU"/>
        </w:rPr>
      </w:pPr>
      <w:r w:rsidRPr="008D4384">
        <w:rPr>
          <w:rFonts w:ascii="Courier" w:eastAsia="Times New Roman" w:hAnsi="Courier" w:cs="Aharoni"/>
          <w:b/>
          <w:bCs/>
          <w:color w:val="333333"/>
          <w:sz w:val="18"/>
          <w:szCs w:val="10"/>
          <w:lang w:eastAsia="en-AU"/>
        </w:rPr>
        <w:t>ADAPTED FROM Carol Ann</w:t>
      </w:r>
      <w:r w:rsidR="008D4384" w:rsidRPr="008D4384">
        <w:rPr>
          <w:rFonts w:ascii="Courier" w:eastAsia="Times New Roman" w:hAnsi="Courier" w:cs="Aharoni"/>
          <w:b/>
          <w:bCs/>
          <w:color w:val="333333"/>
          <w:sz w:val="18"/>
          <w:szCs w:val="10"/>
          <w:lang w:eastAsia="en-AU"/>
        </w:rPr>
        <w:t xml:space="preserve"> Tomlinson</w:t>
      </w:r>
    </w:p>
    <w:p w:rsidR="00BE5B15" w:rsidRPr="008D4384" w:rsidRDefault="00BE5B15" w:rsidP="00814F85">
      <w:pPr>
        <w:shd w:val="clear" w:color="auto" w:fill="FFFFFF"/>
        <w:spacing w:after="360" w:line="240" w:lineRule="auto"/>
        <w:jc w:val="center"/>
        <w:rPr>
          <w:rFonts w:ascii="Courier" w:eastAsia="Times New Roman" w:hAnsi="Courier" w:cs="Aharoni"/>
          <w:b/>
          <w:bCs/>
          <w:color w:val="333333"/>
          <w:sz w:val="18"/>
          <w:szCs w:val="10"/>
          <w:lang w:eastAsia="en-AU"/>
        </w:rPr>
      </w:pPr>
      <w:r>
        <w:rPr>
          <w:rFonts w:ascii="Courier" w:eastAsia="Times New Roman" w:hAnsi="Courier" w:cs="Aharoni"/>
          <w:b/>
          <w:bCs/>
          <w:color w:val="333333"/>
          <w:sz w:val="18"/>
          <w:szCs w:val="10"/>
          <w:lang w:eastAsia="en-AU"/>
        </w:rPr>
        <w:t>(This worksheet can be used for adaptation to ensure that you are differentiating.)</w:t>
      </w:r>
    </w:p>
    <w:p w:rsidR="00B46666" w:rsidRPr="000F340E" w:rsidRDefault="00B46666" w:rsidP="00814F85">
      <w:pPr>
        <w:shd w:val="clear" w:color="auto" w:fill="FFFFFF"/>
        <w:spacing w:after="360" w:line="240" w:lineRule="auto"/>
        <w:jc w:val="center"/>
        <w:rPr>
          <w:rFonts w:ascii="Courier" w:eastAsia="Times New Roman" w:hAnsi="Courier" w:cs="Aharoni"/>
          <w:color w:val="333333"/>
          <w:sz w:val="30"/>
          <w:szCs w:val="10"/>
          <w:lang w:eastAsia="en-AU"/>
        </w:rPr>
      </w:pPr>
      <w:r w:rsidRPr="00814F85">
        <w:rPr>
          <w:rFonts w:ascii="Baskerville Old Face" w:eastAsia="Times New Roman" w:hAnsi="Baskerville Old Face" w:cs="Aharoni"/>
          <w:b/>
          <w:bCs/>
          <w:color w:val="333333"/>
          <w:sz w:val="32"/>
          <w:szCs w:val="10"/>
          <w:lang w:eastAsia="en-AU"/>
        </w:rPr>
        <w:t>G</w:t>
      </w:r>
      <w:r w:rsidRPr="000F340E">
        <w:rPr>
          <w:rFonts w:ascii="Baskerville Old Face" w:eastAsia="Times New Roman" w:hAnsi="Baskerville Old Face" w:cs="Aharoni"/>
          <w:b/>
          <w:bCs/>
          <w:color w:val="333333"/>
          <w:sz w:val="32"/>
          <w:szCs w:val="10"/>
          <w:lang w:eastAsia="en-AU"/>
        </w:rPr>
        <w:t>eneral Topic</w:t>
      </w:r>
      <w:r w:rsidR="007F57FC">
        <w:rPr>
          <w:rFonts w:ascii="Baskerville Old Face" w:eastAsia="Times New Roman" w:hAnsi="Baskerville Old Face" w:cs="Aharoni"/>
          <w:b/>
          <w:bCs/>
          <w:color w:val="333333"/>
          <w:sz w:val="32"/>
          <w:szCs w:val="10"/>
          <w:lang w:eastAsia="en-AU"/>
        </w:rPr>
        <w:t xml:space="preserve"> for Unit</w:t>
      </w:r>
      <w:r w:rsidRPr="000F340E">
        <w:rPr>
          <w:rFonts w:ascii="Baskerville Old Face" w:eastAsia="Times New Roman" w:hAnsi="Baskerville Old Face" w:cs="Aharoni"/>
          <w:b/>
          <w:bCs/>
          <w:color w:val="333333"/>
          <w:sz w:val="32"/>
          <w:szCs w:val="10"/>
          <w:lang w:eastAsia="en-AU"/>
        </w:rPr>
        <w:t>:</w:t>
      </w:r>
      <w:r w:rsidR="00814F85">
        <w:rPr>
          <w:rFonts w:ascii="Baskerville Old Face" w:eastAsia="Times New Roman" w:hAnsi="Baskerville Old Face" w:cs="Aharoni"/>
          <w:b/>
          <w:bCs/>
          <w:color w:val="333333"/>
          <w:sz w:val="32"/>
          <w:szCs w:val="10"/>
          <w:lang w:eastAsia="en-AU"/>
        </w:rPr>
        <w:t xml:space="preserve"> </w:t>
      </w:r>
      <w:r w:rsidR="00814F85" w:rsidRPr="00814F85">
        <w:rPr>
          <w:rFonts w:ascii="Baskerville Old Face" w:eastAsia="Times New Roman" w:hAnsi="Baskerville Old Face" w:cs="Aharoni"/>
          <w:b/>
          <w:bCs/>
          <w:color w:val="333333"/>
          <w:sz w:val="20"/>
          <w:szCs w:val="20"/>
          <w:lang w:eastAsia="en-AU"/>
        </w:rPr>
        <w:t>(addition / punctuation / habitats)</w:t>
      </w:r>
      <w:r w:rsidRPr="000F340E">
        <w:rPr>
          <w:rFonts w:ascii="Courier" w:eastAsia="Times New Roman" w:hAnsi="Courier" w:cs="Aharoni"/>
          <w:b/>
          <w:bCs/>
          <w:color w:val="333333"/>
          <w:sz w:val="30"/>
          <w:szCs w:val="10"/>
          <w:lang w:eastAsia="en-AU"/>
        </w:rPr>
        <w:t xml:space="preserve"> </w:t>
      </w:r>
    </w:p>
    <w:p w:rsidR="00814F85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</w:pPr>
      <w:r w:rsidRPr="000F340E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24"/>
          <w:szCs w:val="24"/>
          <w:u w:val="single"/>
          <w:lang w:eastAsia="en-AU"/>
        </w:rPr>
        <w:t>Content</w:t>
      </w:r>
      <w:r w:rsidR="008D4384" w:rsidRPr="00814F85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24"/>
          <w:szCs w:val="24"/>
          <w:u w:val="single"/>
          <w:lang w:eastAsia="en-AU"/>
        </w:rPr>
        <w:t>:</w:t>
      </w:r>
      <w:r w:rsidR="008D4384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24"/>
          <w:szCs w:val="24"/>
          <w:lang w:eastAsia="en-AU"/>
        </w:rPr>
        <w:t xml:space="preserve"> </w:t>
      </w:r>
      <w:r w:rsidR="008D4384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>f</w:t>
      </w:r>
      <w:r w:rsidR="008D4384" w:rsidRPr="008D4384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>or the student</w:t>
      </w:r>
      <w:r w:rsidR="008D4384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 xml:space="preserve"> who is</w:t>
      </w:r>
      <w:r w:rsidR="008D4384" w:rsidRPr="008D4384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>:</w:t>
      </w:r>
    </w:p>
    <w:p w:rsidR="00B46666" w:rsidRPr="000F340E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color w:val="333333"/>
          <w:sz w:val="20"/>
          <w:szCs w:val="10"/>
          <w:lang w:eastAsia="en-AU"/>
        </w:rPr>
      </w:pPr>
      <w:r w:rsidRPr="000F340E">
        <w:rPr>
          <w:rFonts w:ascii="Baskerville Old Face" w:eastAsia="Times New Roman" w:hAnsi="Baskerville Old Face" w:cs="Times New Roman"/>
          <w:b/>
          <w:bCs/>
          <w:color w:val="333333"/>
          <w:sz w:val="20"/>
          <w:szCs w:val="10"/>
          <w:lang w:eastAsia="en-AU"/>
        </w:rPr>
        <w:t>Challenged</w:t>
      </w:r>
      <w:r w:rsidRPr="000F340E">
        <w:rPr>
          <w:rFonts w:ascii="Baskerville Old Face" w:eastAsia="Times New Roman" w:hAnsi="Baskerville Old Face" w:cs="Times New Roman"/>
          <w:color w:val="333333"/>
          <w:sz w:val="20"/>
          <w:szCs w:val="10"/>
          <w:lang w:eastAsia="en-AU"/>
        </w:rPr>
        <w:t xml:space="preserve"> </w:t>
      </w:r>
    </w:p>
    <w:p w:rsidR="00B46666" w:rsidRPr="000F340E" w:rsidRDefault="00B46666" w:rsidP="00B466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Student is expected to meet three main objectives of the lesso</w:t>
      </w:r>
      <w:r w:rsidR="007F57FC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n/unit</w:t>
      </w: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. </w:t>
      </w:r>
    </w:p>
    <w:p w:rsidR="00B46666" w:rsidRPr="000F340E" w:rsidRDefault="00B46666" w:rsidP="00B466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Students may need many modifications to understand the topic, have low ability or be lacking in the area of language and vocabulary.</w:t>
      </w:r>
    </w:p>
    <w:p w:rsidR="00B46666" w:rsidRPr="000F340E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</w:pPr>
      <w:r w:rsidRPr="000F340E">
        <w:rPr>
          <w:rFonts w:ascii="Baskerville Old Face" w:eastAsia="Times New Roman" w:hAnsi="Baskerville Old Face" w:cs="Times New Roman"/>
          <w:b/>
          <w:bCs/>
          <w:color w:val="333333"/>
          <w:sz w:val="20"/>
          <w:szCs w:val="20"/>
          <w:lang w:eastAsia="en-AU"/>
        </w:rPr>
        <w:t>Average</w:t>
      </w:r>
      <w:r w:rsidRPr="000F340E"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  <w:t xml:space="preserve"> </w:t>
      </w:r>
    </w:p>
    <w:p w:rsidR="00B46666" w:rsidRPr="000F340E" w:rsidRDefault="00B46666" w:rsidP="00B466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Student is expected to master all of the objectives. </w:t>
      </w:r>
    </w:p>
    <w:p w:rsidR="00B46666" w:rsidRPr="000F340E" w:rsidRDefault="00B46666" w:rsidP="00B466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Students are expected to perform at grade level.</w:t>
      </w:r>
    </w:p>
    <w:p w:rsidR="00B46666" w:rsidRPr="000F340E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</w:pPr>
      <w:r w:rsidRPr="000F340E">
        <w:rPr>
          <w:rFonts w:ascii="Baskerville Old Face" w:eastAsia="Times New Roman" w:hAnsi="Baskerville Old Face" w:cs="Times New Roman"/>
          <w:b/>
          <w:bCs/>
          <w:color w:val="333333"/>
          <w:sz w:val="20"/>
          <w:szCs w:val="20"/>
          <w:lang w:eastAsia="en-AU"/>
        </w:rPr>
        <w:t>Gifted</w:t>
      </w:r>
      <w:r w:rsidRPr="000F340E"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  <w:t xml:space="preserve"> </w:t>
      </w:r>
      <w:r w:rsidR="001A74D1"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  <w:t>/ Talented</w:t>
      </w:r>
    </w:p>
    <w:p w:rsidR="00B46666" w:rsidRPr="000F340E" w:rsidRDefault="00B46666" w:rsidP="00B466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Student is expected to go above and beyond the objectives for the class. </w:t>
      </w:r>
    </w:p>
    <w:p w:rsidR="00B46666" w:rsidRDefault="00B46666" w:rsidP="00B466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Students are gifted, excel in specific areas and/or have a strong knowledge base.</w:t>
      </w:r>
    </w:p>
    <w:p w:rsidR="009A0BA2" w:rsidRPr="000F340E" w:rsidRDefault="009A0BA2" w:rsidP="00B466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Students should be given Enrichment / Extension tasks NOT more of the same.</w:t>
      </w:r>
    </w:p>
    <w:p w:rsidR="00814F85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</w:pPr>
      <w:r w:rsidRPr="000F340E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24"/>
          <w:szCs w:val="10"/>
          <w:u w:val="single"/>
          <w:lang w:eastAsia="en-AU"/>
        </w:rPr>
        <w:t>Process</w:t>
      </w:r>
      <w:r w:rsidR="00814F85" w:rsidRPr="00814F85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24"/>
          <w:szCs w:val="10"/>
          <w:u w:val="single"/>
          <w:lang w:eastAsia="en-AU"/>
        </w:rPr>
        <w:t>:</w:t>
      </w:r>
      <w:r w:rsidR="00814F85" w:rsidRPr="00814F85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 xml:space="preserve"> </w:t>
      </w:r>
      <w:r w:rsidR="00814F85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>f</w:t>
      </w:r>
      <w:r w:rsidR="00814F85" w:rsidRPr="008D4384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>or the student</w:t>
      </w:r>
      <w:r w:rsidR="00814F85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 xml:space="preserve"> who is</w:t>
      </w:r>
      <w:r w:rsidR="00814F85" w:rsidRPr="008D4384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>:</w:t>
      </w:r>
    </w:p>
    <w:p w:rsidR="00B46666" w:rsidRPr="000F340E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</w:pPr>
      <w:r w:rsidRPr="000F340E">
        <w:rPr>
          <w:rFonts w:ascii="Baskerville Old Face" w:eastAsia="Times New Roman" w:hAnsi="Baskerville Old Face" w:cs="Times New Roman"/>
          <w:b/>
          <w:bCs/>
          <w:color w:val="333333"/>
          <w:sz w:val="20"/>
          <w:szCs w:val="20"/>
          <w:lang w:eastAsia="en-AU"/>
        </w:rPr>
        <w:t>Challenged</w:t>
      </w:r>
      <w:r w:rsidRPr="000F340E"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  <w:t xml:space="preserve"> </w:t>
      </w:r>
    </w:p>
    <w:p w:rsidR="00B46666" w:rsidRPr="000F340E" w:rsidRDefault="00B46666" w:rsidP="00B466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Student needs direct instruction in each step of the process. </w:t>
      </w:r>
    </w:p>
    <w:p w:rsidR="00B46666" w:rsidRPr="000F340E" w:rsidRDefault="00B46666" w:rsidP="00B466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Student needs review, practice and reteaching.</w:t>
      </w:r>
    </w:p>
    <w:p w:rsidR="00B46666" w:rsidRPr="000F340E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</w:pPr>
      <w:r w:rsidRPr="000F340E">
        <w:rPr>
          <w:rFonts w:ascii="Baskerville Old Face" w:eastAsia="Times New Roman" w:hAnsi="Baskerville Old Face" w:cs="Times New Roman"/>
          <w:b/>
          <w:bCs/>
          <w:color w:val="333333"/>
          <w:sz w:val="20"/>
          <w:szCs w:val="20"/>
          <w:lang w:eastAsia="en-AU"/>
        </w:rPr>
        <w:t>Average</w:t>
      </w:r>
      <w:r w:rsidRPr="000F340E"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  <w:t xml:space="preserve"> </w:t>
      </w:r>
    </w:p>
    <w:p w:rsidR="00B46666" w:rsidRPr="000F340E" w:rsidRDefault="00B46666" w:rsidP="00B466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Student can learn from modeling. </w:t>
      </w:r>
    </w:p>
    <w:p w:rsidR="00B46666" w:rsidRPr="000F340E" w:rsidRDefault="00B46666" w:rsidP="00B466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Student can do independent work </w:t>
      </w:r>
    </w:p>
    <w:p w:rsidR="00B46666" w:rsidRPr="000F340E" w:rsidRDefault="00B46666" w:rsidP="00B466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Student needs review and practice.</w:t>
      </w:r>
    </w:p>
    <w:p w:rsidR="00B46666" w:rsidRPr="000F340E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</w:pPr>
      <w:r w:rsidRPr="000F340E">
        <w:rPr>
          <w:rFonts w:ascii="Baskerville Old Face" w:eastAsia="Times New Roman" w:hAnsi="Baskerville Old Face" w:cs="Times New Roman"/>
          <w:b/>
          <w:bCs/>
          <w:color w:val="333333"/>
          <w:sz w:val="20"/>
          <w:szCs w:val="20"/>
          <w:lang w:eastAsia="en-AU"/>
        </w:rPr>
        <w:t>Gifted</w:t>
      </w:r>
      <w:r w:rsidRPr="000F340E"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  <w:t xml:space="preserve"> </w:t>
      </w:r>
      <w:r w:rsidR="001A74D1"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  <w:t>/ Talented</w:t>
      </w:r>
    </w:p>
    <w:p w:rsidR="00B46666" w:rsidRPr="000F340E" w:rsidRDefault="00B46666" w:rsidP="00B466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Student learns with minimal instruction. </w:t>
      </w:r>
    </w:p>
    <w:p w:rsidR="00B46666" w:rsidRPr="000F340E" w:rsidRDefault="00B46666" w:rsidP="00B466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Student conducts independent study. </w:t>
      </w:r>
    </w:p>
    <w:p w:rsidR="00B46666" w:rsidRDefault="00B46666" w:rsidP="00B466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Student learns and grasps basic concepts quickly; may pass </w:t>
      </w:r>
      <w:proofErr w:type="spellStart"/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pretest</w:t>
      </w:r>
      <w:proofErr w:type="spellEnd"/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.</w:t>
      </w:r>
    </w:p>
    <w:p w:rsidR="009A0BA2" w:rsidRPr="000F340E" w:rsidRDefault="009A0BA2" w:rsidP="00B466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Student can and may self – direct learning: Enrichment / Extension allow for student choice of content; assessment type or presentation and </w:t>
      </w:r>
      <w:proofErr w:type="gramStart"/>
      <w:r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lends</w:t>
      </w:r>
      <w:proofErr w:type="gramEnd"/>
      <w:r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 itself to multiple intelligence academic response. </w:t>
      </w:r>
    </w:p>
    <w:p w:rsidR="00814F85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</w:pPr>
      <w:r w:rsidRPr="000F340E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24"/>
          <w:szCs w:val="24"/>
          <w:u w:val="single"/>
          <w:lang w:eastAsia="en-AU"/>
        </w:rPr>
        <w:t>Evaluation</w:t>
      </w:r>
      <w:r w:rsidR="00814F85" w:rsidRPr="00814F85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24"/>
          <w:szCs w:val="24"/>
          <w:u w:val="single"/>
          <w:lang w:eastAsia="en-AU"/>
        </w:rPr>
        <w:t>:</w:t>
      </w:r>
      <w:r w:rsidR="00814F85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24"/>
          <w:szCs w:val="24"/>
          <w:lang w:eastAsia="en-AU"/>
        </w:rPr>
        <w:t xml:space="preserve"> </w:t>
      </w:r>
      <w:r w:rsidR="00814F85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>f</w:t>
      </w:r>
      <w:r w:rsidR="00814F85" w:rsidRPr="008D4384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>or the student</w:t>
      </w:r>
      <w:r w:rsidR="00814F85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 xml:space="preserve"> who is</w:t>
      </w:r>
      <w:r w:rsidR="00814F85" w:rsidRPr="008D4384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>:</w:t>
      </w:r>
    </w:p>
    <w:p w:rsidR="00B46666" w:rsidRPr="000F340E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</w:pPr>
      <w:r w:rsidRPr="000F340E">
        <w:rPr>
          <w:rFonts w:ascii="Baskerville Old Face" w:eastAsia="Times New Roman" w:hAnsi="Baskerville Old Face" w:cs="Times New Roman"/>
          <w:b/>
          <w:bCs/>
          <w:color w:val="333333"/>
          <w:sz w:val="20"/>
          <w:szCs w:val="20"/>
          <w:lang w:eastAsia="en-AU"/>
        </w:rPr>
        <w:t>Challenged</w:t>
      </w:r>
      <w:r w:rsidRPr="000F340E"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  <w:t xml:space="preserve"> </w:t>
      </w:r>
    </w:p>
    <w:p w:rsidR="00B46666" w:rsidRDefault="00B46666" w:rsidP="00B466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lastRenderedPageBreak/>
        <w:t>Student provides a group project for evaluation.</w:t>
      </w:r>
    </w:p>
    <w:p w:rsidR="009A0BA2" w:rsidRDefault="009A0BA2" w:rsidP="00B466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Student’s strengths should be used to represent learning.</w:t>
      </w:r>
    </w:p>
    <w:p w:rsidR="009A0BA2" w:rsidRPr="000F340E" w:rsidRDefault="009A0BA2" w:rsidP="00B466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Student assessment / evaluation can be graded on a verbal /oral response</w:t>
      </w:r>
      <w:r w:rsidR="00AA0955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 or a transcribed response or group responses.</w:t>
      </w:r>
    </w:p>
    <w:p w:rsidR="00B46666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</w:pPr>
      <w:r w:rsidRPr="000F340E">
        <w:rPr>
          <w:rFonts w:ascii="Baskerville Old Face" w:eastAsia="Times New Roman" w:hAnsi="Baskerville Old Face" w:cs="Times New Roman"/>
          <w:b/>
          <w:bCs/>
          <w:color w:val="333333"/>
          <w:sz w:val="20"/>
          <w:szCs w:val="20"/>
          <w:lang w:eastAsia="en-AU"/>
        </w:rPr>
        <w:t>Average</w:t>
      </w:r>
      <w:r w:rsidRPr="000F340E"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  <w:t xml:space="preserve"> </w:t>
      </w:r>
    </w:p>
    <w:p w:rsidR="007F57FC" w:rsidRPr="000F340E" w:rsidRDefault="007F57FC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</w:pPr>
      <w:r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  <w:t>The unit assessment.</w:t>
      </w:r>
    </w:p>
    <w:p w:rsidR="00B46666" w:rsidRPr="000F340E" w:rsidRDefault="00B46666" w:rsidP="00B466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Student is expected to complete</w:t>
      </w:r>
      <w:r w:rsidR="007F57FC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:</w:t>
      </w: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 a three-page, individual final project.</w:t>
      </w:r>
      <w:r w:rsidR="00AA0955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 Language used is coherent, grammatically correct, concise and applicable for age group level. </w:t>
      </w:r>
    </w:p>
    <w:p w:rsidR="00B46666" w:rsidRPr="000F340E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</w:pPr>
      <w:bookmarkStart w:id="0" w:name="_GoBack"/>
      <w:r w:rsidRPr="000F340E">
        <w:rPr>
          <w:rFonts w:ascii="Baskerville Old Face" w:eastAsia="Times New Roman" w:hAnsi="Baskerville Old Face" w:cs="Times New Roman"/>
          <w:b/>
          <w:bCs/>
          <w:color w:val="333333"/>
          <w:sz w:val="20"/>
          <w:szCs w:val="20"/>
          <w:lang w:eastAsia="en-AU"/>
        </w:rPr>
        <w:t>Gifted</w:t>
      </w:r>
      <w:r w:rsidR="001A74D1">
        <w:rPr>
          <w:rFonts w:ascii="Baskerville Old Face" w:eastAsia="Times New Roman" w:hAnsi="Baskerville Old Face" w:cs="Times New Roman"/>
          <w:b/>
          <w:bCs/>
          <w:color w:val="333333"/>
          <w:sz w:val="20"/>
          <w:szCs w:val="20"/>
          <w:lang w:eastAsia="en-AU"/>
        </w:rPr>
        <w:t xml:space="preserve"> / Talented</w:t>
      </w:r>
      <w:r w:rsidRPr="000F340E"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  <w:t xml:space="preserve"> </w:t>
      </w:r>
    </w:p>
    <w:p w:rsidR="00B46666" w:rsidRDefault="00B46666" w:rsidP="00B466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Student will create a class presentation with models, graphs and discussion points.</w:t>
      </w:r>
    </w:p>
    <w:p w:rsidR="00AB08A8" w:rsidRPr="000F340E" w:rsidRDefault="00AB08A8" w:rsidP="00B466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Student can often be expected to self evaluate and reflect upon his / her own learning.</w:t>
      </w:r>
    </w:p>
    <w:bookmarkEnd w:id="0"/>
    <w:p w:rsidR="00B46666" w:rsidRDefault="00B46666" w:rsidP="00B46666"/>
    <w:p w:rsidR="00731FBD" w:rsidRDefault="00731FBD"/>
    <w:sectPr w:rsidR="00731FBD" w:rsidSect="008D4384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810"/>
    <w:multiLevelType w:val="multilevel"/>
    <w:tmpl w:val="F6B6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E3E3E"/>
    <w:multiLevelType w:val="multilevel"/>
    <w:tmpl w:val="25D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F6273"/>
    <w:multiLevelType w:val="multilevel"/>
    <w:tmpl w:val="612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930A6"/>
    <w:multiLevelType w:val="multilevel"/>
    <w:tmpl w:val="2250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644A7"/>
    <w:multiLevelType w:val="multilevel"/>
    <w:tmpl w:val="EB24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97FF3"/>
    <w:multiLevelType w:val="multilevel"/>
    <w:tmpl w:val="DE34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D5161"/>
    <w:multiLevelType w:val="multilevel"/>
    <w:tmpl w:val="71D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84862"/>
    <w:multiLevelType w:val="multilevel"/>
    <w:tmpl w:val="486A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E00DE1"/>
    <w:multiLevelType w:val="multilevel"/>
    <w:tmpl w:val="575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6666"/>
    <w:rsid w:val="001A74D1"/>
    <w:rsid w:val="003A6A59"/>
    <w:rsid w:val="004B34F1"/>
    <w:rsid w:val="00500EFD"/>
    <w:rsid w:val="00731FBD"/>
    <w:rsid w:val="007F57FC"/>
    <w:rsid w:val="00814F85"/>
    <w:rsid w:val="008D4384"/>
    <w:rsid w:val="009A0BA2"/>
    <w:rsid w:val="00AA0955"/>
    <w:rsid w:val="00AB08A8"/>
    <w:rsid w:val="00B46666"/>
    <w:rsid w:val="00BE5B15"/>
    <w:rsid w:val="00F4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chantal.mcallister</dc:creator>
  <cp:lastModifiedBy>Chantal Mcallister</cp:lastModifiedBy>
  <cp:revision>3</cp:revision>
  <dcterms:created xsi:type="dcterms:W3CDTF">2013-03-19T01:06:00Z</dcterms:created>
  <dcterms:modified xsi:type="dcterms:W3CDTF">2013-07-12T12:03:00Z</dcterms:modified>
</cp:coreProperties>
</file>